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5C" w:rsidRDefault="00F2605C" w:rsidP="0013188A">
      <w:pPr>
        <w:framePr w:hSpace="141" w:wrap="auto" w:vAnchor="text" w:hAnchor="page" w:x="1696" w:y="-1086"/>
        <w:spacing w:after="120"/>
        <w:jc w:val="both"/>
      </w:pPr>
      <w:r>
        <w:object w:dxaOrig="4770" w:dyaOrig="2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06.5pt" o:ole="">
            <v:imagedata r:id="rId4" o:title=""/>
          </v:shape>
          <o:OLEObject Type="Embed" ProgID="Word.Picture.8" ShapeID="_x0000_i1025" DrawAspect="Content" ObjectID="_1540628622" r:id="rId5"/>
        </w:object>
      </w:r>
    </w:p>
    <w:p w:rsidR="00F2605C" w:rsidRPr="0013188A" w:rsidRDefault="00F2605C" w:rsidP="0013188A">
      <w:pPr>
        <w:spacing w:after="120"/>
        <w:jc w:val="center"/>
        <w:rPr>
          <w:b/>
          <w:bCs/>
          <w:sz w:val="40"/>
          <w:szCs w:val="40"/>
          <w:u w:val="single"/>
        </w:rPr>
      </w:pPr>
      <w:r w:rsidRPr="0013188A">
        <w:rPr>
          <w:b/>
          <w:bCs/>
          <w:sz w:val="40"/>
          <w:szCs w:val="40"/>
          <w:u w:val="single"/>
        </w:rPr>
        <w:t>ELECCIONS AL</w:t>
      </w:r>
    </w:p>
    <w:p w:rsidR="00F2605C" w:rsidRPr="0013188A" w:rsidRDefault="00F2605C" w:rsidP="0013188A">
      <w:pPr>
        <w:spacing w:after="120"/>
        <w:jc w:val="center"/>
        <w:rPr>
          <w:b/>
          <w:bCs/>
          <w:sz w:val="40"/>
          <w:szCs w:val="40"/>
          <w:u w:val="single"/>
        </w:rPr>
      </w:pPr>
      <w:r w:rsidRPr="0013188A">
        <w:rPr>
          <w:b/>
          <w:bCs/>
          <w:sz w:val="40"/>
          <w:szCs w:val="40"/>
          <w:u w:val="single"/>
        </w:rPr>
        <w:t>CONSELL ESCOLAR</w:t>
      </w:r>
    </w:p>
    <w:p w:rsidR="00F2605C" w:rsidRDefault="00F2605C" w:rsidP="0013188A">
      <w:pPr>
        <w:spacing w:after="120"/>
        <w:jc w:val="both"/>
      </w:pPr>
    </w:p>
    <w:p w:rsidR="00F2605C" w:rsidRDefault="00F2605C" w:rsidP="0013188A">
      <w:pPr>
        <w:spacing w:after="120"/>
        <w:jc w:val="both"/>
      </w:pPr>
      <w:r>
        <w:t>Benvolguts pares i mares,</w:t>
      </w:r>
    </w:p>
    <w:p w:rsidR="00F2605C" w:rsidRDefault="00F2605C" w:rsidP="0013188A">
      <w:pPr>
        <w:spacing w:after="120"/>
        <w:jc w:val="both"/>
      </w:pPr>
      <w:r>
        <w:t>Aquesta setmana s’obre el periode de presentació de les candidatures per representar les famílies al Consell Escolar del nostre institut. Els candidats seran elegits per votació dimarts 29 de novembre. Hi ha dos membres del Consell que s’han de renovar i es necessiten dos més per estar de reserva. En total, doncs, es necessiten quatre pares o mares que estiguin interessats en formar-ne part.</w:t>
      </w:r>
    </w:p>
    <w:p w:rsidR="00F2605C" w:rsidRDefault="00F2605C" w:rsidP="0013188A">
      <w:pPr>
        <w:spacing w:after="120"/>
        <w:jc w:val="both"/>
      </w:pPr>
      <w:r>
        <w:t>El Consell Escolar és un órgan decisiu en el funcionament del centre i l’únic on els pares i mares podem dir la nostra opinió. Us animem a participar i votar el dia 29.</w:t>
      </w:r>
    </w:p>
    <w:p w:rsidR="00F2605C" w:rsidRDefault="00F2605C" w:rsidP="0013188A">
      <w:pPr>
        <w:spacing w:after="120"/>
        <w:jc w:val="both"/>
      </w:pPr>
      <w:r>
        <w:t>Amb la intenció de resoldre dubtes, hem elaborat una llista de les preguntes més freqüents sobre el Consell Escolar. Si us cal més informació, podeu consultar el web que apareix al final d’aquest missatge.</w:t>
      </w:r>
    </w:p>
    <w:p w:rsidR="00F2605C" w:rsidRDefault="00F2605C" w:rsidP="0013188A">
      <w:pPr>
        <w:spacing w:after="120"/>
        <w:jc w:val="both"/>
      </w:pPr>
      <w:r>
        <w:t>Cordialment,</w:t>
      </w:r>
    </w:p>
    <w:p w:rsidR="00F2605C" w:rsidRDefault="00F2605C" w:rsidP="0013188A">
      <w:pPr>
        <w:spacing w:after="120"/>
        <w:jc w:val="both"/>
      </w:pPr>
      <w:r>
        <w:t>AMPA Angeleta Ferrer i Sensat de Sant Cugat del Vallès.</w:t>
      </w:r>
    </w:p>
    <w:p w:rsidR="00F2605C" w:rsidRDefault="00F2605C" w:rsidP="0013188A">
      <w:pPr>
        <w:spacing w:after="120"/>
        <w:jc w:val="both"/>
      </w:pPr>
      <w:r>
        <w:t>-</w:t>
      </w:r>
      <w:r w:rsidRPr="00287630">
        <w:rPr>
          <w:b/>
          <w:bCs/>
        </w:rPr>
        <w:t>Què és el Consell Escolar?</w:t>
      </w:r>
    </w:p>
    <w:p w:rsidR="00F2605C" w:rsidRDefault="00F2605C" w:rsidP="0013188A">
      <w:pPr>
        <w:spacing w:after="120"/>
        <w:jc w:val="both"/>
      </w:pPr>
      <w:r>
        <w:t xml:space="preserve">És un dels organs de govern del centre educatiu (els altres són el claustre de professors, l’equip directiu i el coordinador del cicle). </w:t>
      </w:r>
    </w:p>
    <w:p w:rsidR="00F2605C" w:rsidRDefault="00F2605C" w:rsidP="0013188A">
      <w:pPr>
        <w:spacing w:after="120"/>
        <w:jc w:val="both"/>
      </w:pPr>
      <w:r>
        <w:t>És l’únic òrgan de l’institut amb representació de les famílies.</w:t>
      </w:r>
    </w:p>
    <w:p w:rsidR="00F2605C" w:rsidRPr="00287630" w:rsidRDefault="00F2605C" w:rsidP="0013188A">
      <w:pPr>
        <w:spacing w:after="120"/>
        <w:jc w:val="both"/>
        <w:rPr>
          <w:b/>
          <w:bCs/>
        </w:rPr>
      </w:pPr>
      <w:r w:rsidRPr="00287630">
        <w:rPr>
          <w:b/>
          <w:bCs/>
        </w:rPr>
        <w:t xml:space="preserve"> -Què decideix?</w:t>
      </w:r>
    </w:p>
    <w:p w:rsidR="00F2605C" w:rsidRDefault="00F2605C" w:rsidP="0013188A">
      <w:pPr>
        <w:spacing w:after="120"/>
        <w:jc w:val="both"/>
      </w:pPr>
      <w:r>
        <w:t>Qüestions relacionades amb el funcionament i l’organització del centre com el Projecte Educatiu, el pressupost de l’institut, l’horari, les sortides, les activitats extraescolars, el servei de menjador i altres decisions rellevants.</w:t>
      </w:r>
    </w:p>
    <w:p w:rsidR="00F2605C" w:rsidRPr="00287630" w:rsidRDefault="00F2605C" w:rsidP="0013188A">
      <w:pPr>
        <w:spacing w:after="120"/>
        <w:jc w:val="both"/>
        <w:rPr>
          <w:b/>
          <w:bCs/>
        </w:rPr>
      </w:pPr>
      <w:r w:rsidRPr="00287630">
        <w:rPr>
          <w:b/>
          <w:bCs/>
        </w:rPr>
        <w:t>-Qui en forma part?</w:t>
      </w:r>
    </w:p>
    <w:p w:rsidR="00F2605C" w:rsidRDefault="00F2605C" w:rsidP="0013188A">
      <w:pPr>
        <w:spacing w:after="120"/>
        <w:jc w:val="both"/>
      </w:pPr>
      <w:r>
        <w:t xml:space="preserve">L’equip directiu del centre (director, cap d’estudis i secretari), 5 representants dels professors, 5 representants dels alumnes, 4 representants de les famílies i 1 de l’AMPA, 1 representant de l’Ajuntament i 1 representant del personal d’Administració i serveis. </w:t>
      </w:r>
    </w:p>
    <w:p w:rsidR="00F2605C" w:rsidRPr="00287630" w:rsidRDefault="00F2605C" w:rsidP="0013188A">
      <w:pPr>
        <w:spacing w:after="120"/>
        <w:jc w:val="both"/>
        <w:rPr>
          <w:b/>
          <w:bCs/>
        </w:rPr>
      </w:pPr>
      <w:r w:rsidRPr="00287630">
        <w:rPr>
          <w:b/>
          <w:bCs/>
        </w:rPr>
        <w:t>-Com s’hi accedeix?</w:t>
      </w:r>
    </w:p>
    <w:p w:rsidR="00F2605C" w:rsidRDefault="00F2605C" w:rsidP="0013188A">
      <w:pPr>
        <w:spacing w:after="120"/>
        <w:jc w:val="both"/>
      </w:pPr>
      <w:r>
        <w:t xml:space="preserve">Per designació els representants de les entitats i institucions (AMPA, equip directiu, Ajuntament) i per elecció (famílies, professors i alumnes). </w:t>
      </w:r>
    </w:p>
    <w:p w:rsidR="00F2605C" w:rsidRPr="00287630" w:rsidRDefault="00F2605C" w:rsidP="0013188A">
      <w:pPr>
        <w:spacing w:after="120"/>
        <w:jc w:val="both"/>
        <w:rPr>
          <w:b/>
          <w:bCs/>
        </w:rPr>
      </w:pPr>
      <w:r w:rsidRPr="00287630">
        <w:rPr>
          <w:b/>
          <w:bCs/>
        </w:rPr>
        <w:t xml:space="preserve">-Eleccions 2016 per renovar dos representants de les famílies. </w:t>
      </w:r>
    </w:p>
    <w:p w:rsidR="00F2605C" w:rsidRDefault="00F2605C" w:rsidP="0013188A">
      <w:pPr>
        <w:spacing w:after="120"/>
        <w:jc w:val="both"/>
      </w:pPr>
      <w:r>
        <w:t xml:space="preserve">·Termini per presentar candidatures: del 15 al 17 de novembre. </w:t>
      </w:r>
    </w:p>
    <w:p w:rsidR="00F2605C" w:rsidRDefault="00F2605C" w:rsidP="0013188A">
      <w:pPr>
        <w:spacing w:after="120"/>
        <w:jc w:val="both"/>
      </w:pPr>
      <w:r>
        <w:t>·Dia de les eleccions: 29 de novembre. Lloc: l’institut. Horari: de 8 a 19 h.</w:t>
      </w:r>
    </w:p>
    <w:p w:rsidR="00F2605C" w:rsidRPr="00AE6E72" w:rsidRDefault="00F2605C" w:rsidP="0013188A">
      <w:pPr>
        <w:spacing w:after="120"/>
        <w:jc w:val="both"/>
        <w:rPr>
          <w:b/>
          <w:bCs/>
        </w:rPr>
      </w:pPr>
      <w:r w:rsidRPr="00AE6E72">
        <w:rPr>
          <w:b/>
          <w:bCs/>
        </w:rPr>
        <w:t>-Qui pot votar?</w:t>
      </w:r>
    </w:p>
    <w:p w:rsidR="00F2605C" w:rsidRDefault="00F2605C" w:rsidP="0013188A">
      <w:pPr>
        <w:spacing w:after="120"/>
        <w:jc w:val="both"/>
      </w:pPr>
      <w:r>
        <w:t>Els pares, mares i tutors legals dels alumnes del centre.</w:t>
      </w:r>
    </w:p>
    <w:p w:rsidR="00F2605C" w:rsidRDefault="00F2605C" w:rsidP="0013188A">
      <w:pPr>
        <w:spacing w:after="120"/>
        <w:jc w:val="both"/>
        <w:rPr>
          <w:b/>
          <w:bCs/>
        </w:rPr>
      </w:pPr>
      <w:r w:rsidRPr="00AE6E72">
        <w:rPr>
          <w:b/>
          <w:bCs/>
        </w:rPr>
        <w:t>Més informació:</w:t>
      </w:r>
    </w:p>
    <w:p w:rsidR="00F2605C" w:rsidRDefault="00F2605C" w:rsidP="0013188A">
      <w:pPr>
        <w:spacing w:after="120"/>
        <w:jc w:val="both"/>
        <w:rPr>
          <w:b/>
          <w:bCs/>
        </w:rPr>
      </w:pPr>
      <w:hyperlink r:id="rId6" w:history="1">
        <w:r w:rsidRPr="00002B40">
          <w:rPr>
            <w:rStyle w:val="Hyperlink"/>
            <w:b/>
            <w:bCs/>
          </w:rPr>
          <w:t>www.ampaangeleta.santcugatentitats.net</w:t>
        </w:r>
      </w:hyperlink>
    </w:p>
    <w:p w:rsidR="00F2605C" w:rsidRDefault="00F2605C" w:rsidP="0013188A">
      <w:pPr>
        <w:spacing w:after="120"/>
        <w:jc w:val="both"/>
        <w:rPr>
          <w:b/>
          <w:bCs/>
        </w:rPr>
      </w:pPr>
      <w:hyperlink r:id="rId7" w:history="1">
        <w:r w:rsidRPr="0084387B">
          <w:rPr>
            <w:rStyle w:val="Hyperlink"/>
            <w:b/>
            <w:bCs/>
          </w:rPr>
          <w:t>www.fapac.cat/eleccions-cec-2016</w:t>
        </w:r>
      </w:hyperlink>
    </w:p>
    <w:p w:rsidR="00F2605C" w:rsidRDefault="00F2605C" w:rsidP="0013188A">
      <w:pPr>
        <w:framePr w:hSpace="141" w:wrap="auto" w:vAnchor="text" w:hAnchor="page" w:x="1696" w:y="-726"/>
        <w:spacing w:after="120"/>
        <w:jc w:val="both"/>
      </w:pPr>
      <w:r>
        <w:object w:dxaOrig="4770" w:dyaOrig="2129">
          <v:shape id="_x0000_i1026" type="#_x0000_t75" style="width:238.5pt;height:106.5pt" o:ole="">
            <v:imagedata r:id="rId8" o:title=""/>
          </v:shape>
          <o:OLEObject Type="Embed" ProgID="Word.Picture.8" ShapeID="_x0000_i1026" DrawAspect="Content" ObjectID="_1540628623" r:id="rId9"/>
        </w:object>
      </w:r>
    </w:p>
    <w:p w:rsidR="00F2605C" w:rsidRDefault="00F2605C" w:rsidP="00FE4AAD">
      <w:pPr>
        <w:framePr w:w="2101" w:h="2521" w:hSpace="141" w:wrap="auto" w:vAnchor="text" w:hAnchor="page" w:x="8572" w:y="-726"/>
        <w:pBdr>
          <w:top w:val="single" w:sz="6" w:space="1" w:color="auto"/>
          <w:left w:val="single" w:sz="6" w:space="1" w:color="auto"/>
          <w:bottom w:val="single" w:sz="6" w:space="1" w:color="auto"/>
          <w:right w:val="single" w:sz="6" w:space="1" w:color="auto"/>
        </w:pBdr>
      </w:pPr>
    </w:p>
    <w:p w:rsidR="00F2605C" w:rsidRDefault="00F2605C" w:rsidP="00FE4AAD">
      <w:pPr>
        <w:framePr w:w="2101" w:h="2521" w:hSpace="141" w:wrap="auto" w:vAnchor="text" w:hAnchor="page" w:x="8572" w:y="-726"/>
        <w:pBdr>
          <w:top w:val="single" w:sz="6" w:space="1" w:color="auto"/>
          <w:left w:val="single" w:sz="6" w:space="1" w:color="auto"/>
          <w:bottom w:val="single" w:sz="6" w:space="1" w:color="auto"/>
          <w:right w:val="single" w:sz="6" w:space="1" w:color="auto"/>
        </w:pBdr>
      </w:pPr>
    </w:p>
    <w:p w:rsidR="00F2605C" w:rsidRDefault="00F2605C" w:rsidP="00FE4AAD">
      <w:pPr>
        <w:framePr w:w="2101" w:h="2521" w:hSpace="141" w:wrap="auto" w:vAnchor="text" w:hAnchor="page" w:x="8572" w:y="-726"/>
        <w:pBdr>
          <w:top w:val="single" w:sz="6" w:space="1" w:color="auto"/>
          <w:left w:val="single" w:sz="6" w:space="1" w:color="auto"/>
          <w:bottom w:val="single" w:sz="6" w:space="1" w:color="auto"/>
          <w:right w:val="single" w:sz="6" w:space="1" w:color="auto"/>
        </w:pBdr>
        <w:jc w:val="center"/>
      </w:pPr>
      <w:r>
        <w:t>Fotografia</w:t>
      </w:r>
    </w:p>
    <w:p w:rsidR="00F2605C" w:rsidRDefault="00F2605C" w:rsidP="00FE4AAD">
      <w:pPr>
        <w:framePr w:w="2101" w:h="2521" w:hSpace="141" w:wrap="auto" w:vAnchor="text" w:hAnchor="page" w:x="8572" w:y="-726"/>
        <w:pBdr>
          <w:top w:val="single" w:sz="6" w:space="1" w:color="auto"/>
          <w:left w:val="single" w:sz="6" w:space="1" w:color="auto"/>
          <w:bottom w:val="single" w:sz="6" w:space="1" w:color="auto"/>
          <w:right w:val="single" w:sz="6" w:space="1" w:color="auto"/>
        </w:pBdr>
        <w:jc w:val="center"/>
      </w:pPr>
      <w:r>
        <w:t>mida carnet</w:t>
      </w:r>
    </w:p>
    <w:p w:rsidR="00F2605C" w:rsidRDefault="00F2605C" w:rsidP="0013188A">
      <w:pPr>
        <w:spacing w:after="120"/>
        <w:jc w:val="both"/>
      </w:pPr>
    </w:p>
    <w:p w:rsidR="00F2605C" w:rsidRDefault="00F2605C" w:rsidP="0013188A">
      <w:pPr>
        <w:spacing w:after="120"/>
        <w:jc w:val="both"/>
      </w:pPr>
    </w:p>
    <w:p w:rsidR="00F2605C" w:rsidRDefault="00F2605C" w:rsidP="0013188A">
      <w:pPr>
        <w:spacing w:after="120"/>
        <w:jc w:val="both"/>
      </w:pPr>
    </w:p>
    <w:p w:rsidR="00F2605C" w:rsidRDefault="00F2605C" w:rsidP="0013188A">
      <w:pPr>
        <w:spacing w:after="120"/>
        <w:jc w:val="both"/>
      </w:pPr>
    </w:p>
    <w:p w:rsidR="00F2605C" w:rsidRDefault="00F2605C" w:rsidP="0013188A">
      <w:pPr>
        <w:spacing w:after="120"/>
        <w:jc w:val="both"/>
      </w:pPr>
    </w:p>
    <w:p w:rsidR="00F2605C" w:rsidRPr="0013188A" w:rsidRDefault="00F2605C" w:rsidP="0013188A">
      <w:pPr>
        <w:spacing w:after="120"/>
        <w:jc w:val="center"/>
        <w:rPr>
          <w:b/>
          <w:bCs/>
          <w:sz w:val="28"/>
          <w:szCs w:val="28"/>
          <w:u w:val="single"/>
        </w:rPr>
      </w:pPr>
      <w:r w:rsidRPr="0013188A">
        <w:rPr>
          <w:b/>
          <w:bCs/>
          <w:sz w:val="28"/>
          <w:szCs w:val="28"/>
          <w:u w:val="single"/>
        </w:rPr>
        <w:t>CANDIDATURA PER AL CONSELL ESCOLAR</w:t>
      </w:r>
    </w:p>
    <w:p w:rsidR="00F2605C" w:rsidRDefault="00F2605C" w:rsidP="0013188A">
      <w:pPr>
        <w:spacing w:after="120"/>
        <w:jc w:val="both"/>
      </w:pPr>
    </w:p>
    <w:p w:rsidR="00F2605C" w:rsidRDefault="00F2605C" w:rsidP="0013188A">
      <w:pPr>
        <w:spacing w:after="120" w:line="480" w:lineRule="auto"/>
        <w:jc w:val="both"/>
      </w:pPr>
      <w:r>
        <w:t>_____________________________________________________________________, amb DNI número ____________________________________________ es presenta com a candidat/a al Consell Escolar d’aquest centre, en representació del sector PARES/MARES.</w:t>
      </w:r>
    </w:p>
    <w:p w:rsidR="00F2605C" w:rsidRDefault="00F2605C" w:rsidP="00FE4AAD">
      <w:pPr>
        <w:spacing w:after="120" w:line="480" w:lineRule="auto"/>
        <w:jc w:val="both"/>
      </w:pPr>
      <w:r>
        <w:t>Resum del perfil del candidat: informació rellevant sobre el que pot aportar a les reunions del Consell Escolar (per exemple: professió, temps que porta al centre com a pare/mare, accions realitzades durant aquest temps, comissions a les que pertany o pertanyerà, inquietuds, etc.)</w:t>
      </w:r>
    </w:p>
    <w:tbl>
      <w:tblPr>
        <w:tblStyle w:val="TableGrid"/>
        <w:tblW w:w="0" w:type="auto"/>
        <w:tblInd w:w="-106" w:type="dxa"/>
        <w:tblLook w:val="01E0"/>
      </w:tblPr>
      <w:tblGrid>
        <w:gridCol w:w="8638"/>
      </w:tblGrid>
      <w:tr w:rsidR="00F2605C" w:rsidTr="0013188A">
        <w:tc>
          <w:tcPr>
            <w:tcW w:w="8638" w:type="dxa"/>
          </w:tcPr>
          <w:p w:rsidR="00F2605C" w:rsidRDefault="00F2605C" w:rsidP="0013188A">
            <w:pPr>
              <w:spacing w:after="120"/>
              <w:jc w:val="both"/>
              <w:rPr>
                <w:rFonts w:eastAsia="Cambria"/>
              </w:rPr>
            </w:pPr>
          </w:p>
          <w:p w:rsidR="00F2605C" w:rsidRDefault="00F2605C" w:rsidP="0013188A">
            <w:pPr>
              <w:spacing w:after="120"/>
              <w:jc w:val="both"/>
              <w:rPr>
                <w:rFonts w:eastAsia="Cambria"/>
              </w:rPr>
            </w:pPr>
          </w:p>
          <w:p w:rsidR="00F2605C" w:rsidRDefault="00F2605C" w:rsidP="0013188A">
            <w:pPr>
              <w:spacing w:after="120"/>
              <w:jc w:val="both"/>
              <w:rPr>
                <w:rFonts w:eastAsia="Cambria"/>
              </w:rPr>
            </w:pPr>
          </w:p>
          <w:p w:rsidR="00F2605C" w:rsidRDefault="00F2605C" w:rsidP="0013188A">
            <w:pPr>
              <w:spacing w:after="120"/>
              <w:jc w:val="both"/>
              <w:rPr>
                <w:rFonts w:eastAsia="Cambria"/>
              </w:rPr>
            </w:pPr>
          </w:p>
          <w:p w:rsidR="00F2605C" w:rsidRDefault="00F2605C" w:rsidP="0013188A">
            <w:pPr>
              <w:spacing w:after="120"/>
              <w:jc w:val="both"/>
              <w:rPr>
                <w:rFonts w:eastAsia="Cambria"/>
              </w:rPr>
            </w:pPr>
          </w:p>
          <w:p w:rsidR="00F2605C" w:rsidRDefault="00F2605C" w:rsidP="0013188A">
            <w:pPr>
              <w:spacing w:after="120"/>
              <w:jc w:val="both"/>
              <w:rPr>
                <w:rFonts w:eastAsia="Cambria"/>
              </w:rPr>
            </w:pPr>
          </w:p>
          <w:p w:rsidR="00F2605C" w:rsidRDefault="00F2605C" w:rsidP="0013188A">
            <w:pPr>
              <w:spacing w:after="120"/>
              <w:jc w:val="both"/>
              <w:rPr>
                <w:rFonts w:eastAsia="Cambria"/>
              </w:rPr>
            </w:pPr>
          </w:p>
          <w:p w:rsidR="00F2605C" w:rsidRDefault="00F2605C" w:rsidP="0013188A">
            <w:pPr>
              <w:spacing w:after="120"/>
              <w:jc w:val="both"/>
              <w:rPr>
                <w:rFonts w:eastAsia="Cambria"/>
              </w:rPr>
            </w:pPr>
          </w:p>
        </w:tc>
      </w:tr>
    </w:tbl>
    <w:p w:rsidR="00F2605C" w:rsidRDefault="00F2605C" w:rsidP="0013188A">
      <w:pPr>
        <w:spacing w:after="120"/>
        <w:jc w:val="both"/>
      </w:pPr>
    </w:p>
    <w:p w:rsidR="00F2605C" w:rsidRDefault="00F2605C" w:rsidP="0013188A">
      <w:pPr>
        <w:spacing w:after="120"/>
        <w:jc w:val="both"/>
      </w:pPr>
      <w:r>
        <w:t>El candidat o candidata,</w:t>
      </w:r>
    </w:p>
    <w:p w:rsidR="00F2605C" w:rsidRDefault="00F2605C" w:rsidP="0013188A">
      <w:pPr>
        <w:spacing w:after="120"/>
        <w:jc w:val="both"/>
      </w:pPr>
    </w:p>
    <w:p w:rsidR="00F2605C" w:rsidRDefault="00F2605C" w:rsidP="0013188A">
      <w:pPr>
        <w:spacing w:after="120"/>
        <w:jc w:val="right"/>
      </w:pPr>
      <w:r>
        <w:tab/>
        <w:t>Sant Cugat, novembre de 2016</w:t>
      </w:r>
    </w:p>
    <w:p w:rsidR="00F2605C" w:rsidRDefault="00F2605C" w:rsidP="0013188A">
      <w:pPr>
        <w:spacing w:after="120"/>
        <w:jc w:val="both"/>
      </w:pPr>
    </w:p>
    <w:p w:rsidR="00F2605C" w:rsidRDefault="00F2605C" w:rsidP="0013188A">
      <w:pPr>
        <w:spacing w:after="120"/>
        <w:jc w:val="both"/>
        <w:rPr>
          <w:sz w:val="20"/>
          <w:szCs w:val="20"/>
        </w:rPr>
      </w:pPr>
      <w:r>
        <w:rPr>
          <w:sz w:val="20"/>
          <w:szCs w:val="20"/>
        </w:rPr>
        <w:t xml:space="preserve">Aquest document es pot enviar fins el dijous 17/11/2016 a les 13 hores, a la biblioteca del centre o enviant-lo per correu electrònic a </w:t>
      </w:r>
      <w:hyperlink r:id="rId10" w:history="1">
        <w:r w:rsidRPr="0084387B">
          <w:rPr>
            <w:rStyle w:val="Hyperlink"/>
            <w:sz w:val="20"/>
            <w:szCs w:val="20"/>
          </w:rPr>
          <w:t>ampaangeleta@yahoo.es</w:t>
        </w:r>
      </w:hyperlink>
      <w:r>
        <w:rPr>
          <w:sz w:val="20"/>
          <w:szCs w:val="20"/>
        </w:rPr>
        <w:t xml:space="preserve"> . El dia 18/11/2016 es farà la proclamació provisional de candidatures i s’entregarà als candidats el model oficial de candidatura. Aquest formulari original, signat pel candidat, s’haurà d’entregar a la secretaria del centre màxim dilluns 21 a les 13 hores.</w:t>
      </w:r>
    </w:p>
    <w:sectPr w:rsidR="00F2605C" w:rsidSect="0013188A">
      <w:pgSz w:w="11900" w:h="16840"/>
      <w:pgMar w:top="1417" w:right="1701" w:bottom="719" w:left="1701" w:header="708" w:footer="708" w:gutter="0"/>
      <w:cols w:space="708"/>
      <w:rtlGutter/>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10D"/>
    <w:rsid w:val="00002B40"/>
    <w:rsid w:val="0003010D"/>
    <w:rsid w:val="0013188A"/>
    <w:rsid w:val="00287630"/>
    <w:rsid w:val="00565C89"/>
    <w:rsid w:val="0063725F"/>
    <w:rsid w:val="00650084"/>
    <w:rsid w:val="00744233"/>
    <w:rsid w:val="007E0B87"/>
    <w:rsid w:val="0084387B"/>
    <w:rsid w:val="00A51866"/>
    <w:rsid w:val="00A74220"/>
    <w:rsid w:val="00AE6E72"/>
    <w:rsid w:val="00C70F27"/>
    <w:rsid w:val="00CD6A56"/>
    <w:rsid w:val="00F2605C"/>
    <w:rsid w:val="00F662E3"/>
    <w:rsid w:val="00FE4AA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cs="Cambria"/>
      <w:noProof/>
      <w:sz w:val="24"/>
      <w:szCs w:val="24"/>
      <w:lang w:val="ca-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E6E72"/>
    <w:rPr>
      <w:color w:val="0000FF"/>
      <w:u w:val="single"/>
    </w:rPr>
  </w:style>
  <w:style w:type="table" w:styleId="TableGrid">
    <w:name w:val="Table Grid"/>
    <w:basedOn w:val="TableNormal"/>
    <w:uiPriority w:val="99"/>
    <w:locked/>
    <w:rsid w:val="0013188A"/>
    <w:pPr>
      <w:spacing w:after="200"/>
    </w:pPr>
    <w:rPr>
      <w:rFonts w:eastAsia="Times New Roman"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http://www.fapac.cat/eleccions-cec-20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paangeleta.santcugatentitats.net"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mailto:ampaangeleta@yahoo.es" TargetMode="External"/><Relationship Id="rId4" Type="http://schemas.openxmlformats.org/officeDocument/2006/relationships/image" Target="media/image1.emf"/><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536</Words>
  <Characters>2950</Characters>
  <Application>Microsoft Office Outlook</Application>
  <DocSecurity>0</DocSecurity>
  <Lines>0</Lines>
  <Paragraphs>0</Paragraphs>
  <ScaleCrop>false</ScaleCrop>
  <Company>Search&amp;Paste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MOMO</dc:creator>
  <cp:keywords/>
  <dc:description/>
  <cp:lastModifiedBy>MOMO</cp:lastModifiedBy>
  <cp:revision>3</cp:revision>
  <dcterms:created xsi:type="dcterms:W3CDTF">2016-11-14T10:35:00Z</dcterms:created>
  <dcterms:modified xsi:type="dcterms:W3CDTF">2016-11-14T10:37:00Z</dcterms:modified>
</cp:coreProperties>
</file>